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D21" w:rsidRDefault="000C6852">
      <w:r>
        <w:rPr>
          <w:rFonts w:ascii="Hacen Beirut" w:hAnsi="Hacen Beirut" w:cs="Hacen Beirut"/>
          <w:noProof/>
          <w:sz w:val="36"/>
          <w:szCs w:val="36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30D752" wp14:editId="26C11BCA">
                <wp:simplePos x="0" y="0"/>
                <wp:positionH relativeFrom="page">
                  <wp:posOffset>3952875</wp:posOffset>
                </wp:positionH>
                <wp:positionV relativeFrom="paragraph">
                  <wp:posOffset>176530</wp:posOffset>
                </wp:positionV>
                <wp:extent cx="2886075" cy="1362075"/>
                <wp:effectExtent l="57150" t="38100" r="66675" b="85725"/>
                <wp:wrapSquare wrapText="bothSides"/>
                <wp:docPr id="1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6075" cy="13620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7D21" w:rsidRDefault="00464ADE" w:rsidP="000C6852">
                            <w:pPr>
                              <w:tabs>
                                <w:tab w:val="left" w:pos="3825"/>
                              </w:tabs>
                              <w:spacing w:after="0"/>
                              <w:jc w:val="center"/>
                              <w:rPr>
                                <w:rFonts w:ascii="Hacen Beirut" w:hAnsi="Hacen Beirut" w:cs="Hacen Beirut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acen Beirut" w:hAnsi="Hacen Beirut" w:cs="Hacen Beirut"/>
                                <w:sz w:val="56"/>
                                <w:szCs w:val="56"/>
                                <w:rtl/>
                              </w:rPr>
                              <w:t xml:space="preserve">لائحة </w:t>
                            </w:r>
                            <w:r w:rsidR="000C6852">
                              <w:rPr>
                                <w:rFonts w:ascii="Hacen Beirut" w:hAnsi="Hacen Beirut" w:cs="Hacen Beirut" w:hint="cs"/>
                                <w:sz w:val="56"/>
                                <w:szCs w:val="56"/>
                                <w:rtl/>
                              </w:rPr>
                              <w:t>الغير ملتحقين</w:t>
                            </w:r>
                          </w:p>
                          <w:p w:rsidR="00397D21" w:rsidRDefault="00464ADE" w:rsidP="0016150F">
                            <w:pPr>
                              <w:tabs>
                                <w:tab w:val="left" w:pos="3825"/>
                              </w:tabs>
                              <w:spacing w:after="0"/>
                              <w:jc w:val="center"/>
                              <w:rPr>
                                <w:rFonts w:ascii="Hacen Beirut" w:hAnsi="Hacen Beirut" w:cs="Hacen Beiru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cen Beirut" w:hAnsi="Hacen Beirut" w:cs="Hacen Beirut"/>
                                <w:sz w:val="36"/>
                                <w:szCs w:val="36"/>
                                <w:rtl/>
                              </w:rPr>
                              <w:t xml:space="preserve">إلى حدود </w:t>
                            </w:r>
                            <w:r w:rsidR="0016150F">
                              <w:rPr>
                                <w:rFonts w:ascii="Hacen Beirut" w:hAnsi="Hacen Beirut" w:cs="Hacen Beirut" w:hint="cs"/>
                                <w:sz w:val="36"/>
                                <w:szCs w:val="36"/>
                                <w:rtl/>
                              </w:rPr>
                              <w:t>09</w:t>
                            </w:r>
                            <w:r>
                              <w:rPr>
                                <w:rFonts w:ascii="Hacen Beirut" w:hAnsi="Hacen Beirut" w:cs="Hacen Beirut"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16150F">
                              <w:rPr>
                                <w:rFonts w:ascii="Hacen Beirut" w:hAnsi="Hacen Beirut" w:cs="Hacen Beirut" w:hint="cs"/>
                                <w:sz w:val="36"/>
                                <w:szCs w:val="36"/>
                                <w:rtl/>
                              </w:rPr>
                              <w:t>02</w:t>
                            </w:r>
                            <w:r>
                              <w:rPr>
                                <w:rFonts w:ascii="Hacen Beirut" w:hAnsi="Hacen Beirut" w:cs="Hacen Beirut"/>
                                <w:sz w:val="36"/>
                                <w:szCs w:val="36"/>
                                <w:rtl/>
                              </w:rPr>
                              <w:t>/201</w:t>
                            </w:r>
                            <w:r w:rsidR="0016150F">
                              <w:rPr>
                                <w:rFonts w:ascii="Hacen Beirut" w:hAnsi="Hacen Beirut" w:cs="Hacen Beirut" w:hint="cs"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</w:p>
                          <w:p w:rsidR="00397D21" w:rsidRDefault="00464ADE">
                            <w:pPr>
                              <w:tabs>
                                <w:tab w:val="left" w:pos="3825"/>
                              </w:tabs>
                              <w:spacing w:after="0"/>
                              <w:jc w:val="center"/>
                            </w:pPr>
                            <w:r>
                              <w:rPr>
                                <w:rFonts w:ascii="Hacen Beirut" w:hAnsi="Hacen Beirut" w:cs="Hacen Beirut"/>
                                <w:sz w:val="36"/>
                                <w:szCs w:val="36"/>
                                <w:rtl/>
                              </w:rPr>
                              <w:t>الحراسة العامة القطاع 1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30D75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11.25pt;margin-top:13.9pt;width:227.25pt;height:107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" fillcolor="#aaa [3030]" stroked="f">
                <v:fill color2="#a3a3a3 [3174]" rotate="t" colors="0 #afafaf;.5 #a5a5a5;1 #929292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397D21" w:rsidRDefault="00464ADE" w:rsidP="000C6852">
                      <w:pPr>
                        <w:tabs>
                          <w:tab w:val="left" w:pos="3825"/>
                        </w:tabs>
                        <w:spacing w:after="0"/>
                        <w:jc w:val="center"/>
                        <w:rPr>
                          <w:rFonts w:ascii="Hacen Beirut" w:hAnsi="Hacen Beirut" w:cs="Hacen Beirut"/>
                          <w:sz w:val="56"/>
                          <w:szCs w:val="56"/>
                        </w:rPr>
                      </w:pPr>
                      <w:r>
                        <w:rPr>
                          <w:rFonts w:ascii="Hacen Beirut" w:hAnsi="Hacen Beirut" w:cs="Hacen Beirut"/>
                          <w:sz w:val="56"/>
                          <w:szCs w:val="56"/>
                          <w:rtl/>
                        </w:rPr>
                        <w:t xml:space="preserve">لائحة </w:t>
                      </w:r>
                      <w:r w:rsidR="000C6852">
                        <w:rPr>
                          <w:rFonts w:ascii="Hacen Beirut" w:hAnsi="Hacen Beirut" w:cs="Hacen Beirut" w:hint="cs"/>
                          <w:sz w:val="56"/>
                          <w:szCs w:val="56"/>
                          <w:rtl/>
                        </w:rPr>
                        <w:t>الغير ملتحقين</w:t>
                      </w:r>
                    </w:p>
                    <w:p w:rsidR="00397D21" w:rsidRDefault="00464ADE" w:rsidP="0016150F">
                      <w:pPr>
                        <w:tabs>
                          <w:tab w:val="left" w:pos="3825"/>
                        </w:tabs>
                        <w:spacing w:after="0"/>
                        <w:jc w:val="center"/>
                        <w:rPr>
                          <w:rFonts w:ascii="Hacen Beirut" w:hAnsi="Hacen Beirut" w:cs="Hacen Beirut"/>
                          <w:sz w:val="36"/>
                          <w:szCs w:val="36"/>
                        </w:rPr>
                      </w:pPr>
                      <w:r>
                        <w:rPr>
                          <w:rFonts w:ascii="Hacen Beirut" w:hAnsi="Hacen Beirut" w:cs="Hacen Beirut"/>
                          <w:sz w:val="36"/>
                          <w:szCs w:val="36"/>
                          <w:rtl/>
                        </w:rPr>
                        <w:t xml:space="preserve">إلى حدود </w:t>
                      </w:r>
                      <w:r w:rsidR="0016150F">
                        <w:rPr>
                          <w:rFonts w:ascii="Hacen Beirut" w:hAnsi="Hacen Beirut" w:cs="Hacen Beirut" w:hint="cs"/>
                          <w:sz w:val="36"/>
                          <w:szCs w:val="36"/>
                          <w:rtl/>
                        </w:rPr>
                        <w:t>09</w:t>
                      </w:r>
                      <w:r>
                        <w:rPr>
                          <w:rFonts w:ascii="Hacen Beirut" w:hAnsi="Hacen Beirut" w:cs="Hacen Beirut"/>
                          <w:sz w:val="36"/>
                          <w:szCs w:val="36"/>
                          <w:rtl/>
                        </w:rPr>
                        <w:t>/</w:t>
                      </w:r>
                      <w:r w:rsidR="0016150F">
                        <w:rPr>
                          <w:rFonts w:ascii="Hacen Beirut" w:hAnsi="Hacen Beirut" w:cs="Hacen Beirut" w:hint="cs"/>
                          <w:sz w:val="36"/>
                          <w:szCs w:val="36"/>
                          <w:rtl/>
                        </w:rPr>
                        <w:t>02</w:t>
                      </w:r>
                      <w:r>
                        <w:rPr>
                          <w:rFonts w:ascii="Hacen Beirut" w:hAnsi="Hacen Beirut" w:cs="Hacen Beirut"/>
                          <w:sz w:val="36"/>
                          <w:szCs w:val="36"/>
                          <w:rtl/>
                        </w:rPr>
                        <w:t>/201</w:t>
                      </w:r>
                      <w:r w:rsidR="0016150F">
                        <w:rPr>
                          <w:rFonts w:ascii="Hacen Beirut" w:hAnsi="Hacen Beirut" w:cs="Hacen Beirut" w:hint="cs"/>
                          <w:sz w:val="36"/>
                          <w:szCs w:val="36"/>
                          <w:rtl/>
                        </w:rPr>
                        <w:t>5</w:t>
                      </w:r>
                    </w:p>
                    <w:p w:rsidR="00397D21" w:rsidRDefault="00464ADE">
                      <w:pPr>
                        <w:tabs>
                          <w:tab w:val="left" w:pos="3825"/>
                        </w:tabs>
                        <w:spacing w:after="0"/>
                        <w:jc w:val="center"/>
                      </w:pPr>
                      <w:r>
                        <w:rPr>
                          <w:rFonts w:ascii="Hacen Beirut" w:hAnsi="Hacen Beirut" w:cs="Hacen Beirut"/>
                          <w:sz w:val="36"/>
                          <w:szCs w:val="36"/>
                          <w:rtl/>
                        </w:rPr>
                        <w:t>الحراسة العامة القطاع 1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1236B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9F1C64" wp14:editId="2F110697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3448050" cy="1647825"/>
                <wp:effectExtent l="0" t="0" r="0" b="9525"/>
                <wp:wrapSquare wrapText="bothSides"/>
                <wp:docPr id="3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8050" cy="164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397D21" w:rsidRDefault="00464ADE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608FFA99" wp14:editId="0E8DB4C6">
                                  <wp:extent cx="2673642" cy="1122680"/>
                                  <wp:effectExtent l="190500" t="190500" r="374650" b="382270"/>
                                  <wp:docPr id="2" name="Imag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82455" cy="11263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  <a:effectLst>
                                            <a:outerShdw blurRad="304800" dist="139699" dir="2700000" algn="tl">
                                              <a:srgbClr val="333333"/>
                                            </a:outerShdw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F1C64" id="_x0000_s1027" type="#_x0000_t202" style="position:absolute;margin-left:220.3pt;margin-top:0;width:271.5pt;height:129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" stroked="f">
                <v:textbox>
                  <w:txbxContent>
                    <w:p w:rsidR="00397D21" w:rsidRDefault="00464ADE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608FFA99" wp14:editId="0E8DB4C6">
                            <wp:extent cx="2673642" cy="1122680"/>
                            <wp:effectExtent l="190500" t="190500" r="374650" b="382270"/>
                            <wp:docPr id="2" name="Imag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82455" cy="11263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  <a:effectLst>
                                      <a:outerShdw blurRad="304800" dist="139699" dir="2700000" algn="tl">
                                        <a:srgbClr val="333333"/>
                                      </a:outerShdw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97D21" w:rsidRDefault="00397D21"/>
    <w:p w:rsidR="00397D21" w:rsidRDefault="001864BD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E85740" wp14:editId="0267F8E9">
                <wp:simplePos x="0" y="0"/>
                <wp:positionH relativeFrom="column">
                  <wp:posOffset>5080</wp:posOffset>
                </wp:positionH>
                <wp:positionV relativeFrom="paragraph">
                  <wp:posOffset>76200</wp:posOffset>
                </wp:positionV>
                <wp:extent cx="2847975" cy="457200"/>
                <wp:effectExtent l="0" t="0" r="28575" b="1905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457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64BD" w:rsidRPr="001864BD" w:rsidRDefault="001864BD" w:rsidP="0016150F">
                            <w:pPr>
                              <w:rPr>
                                <w:rFonts w:ascii="Hacen Beirut" w:hAnsi="Hacen Beirut" w:cs="Hacen Beirut"/>
                                <w:sz w:val="40"/>
                                <w:szCs w:val="40"/>
                                <w:lang w:bidi="ar-MA"/>
                              </w:rPr>
                            </w:pPr>
                            <w:r w:rsidRPr="001864BD">
                              <w:rPr>
                                <w:rFonts w:ascii="Hacen Beirut" w:hAnsi="Hacen Beirut" w:cs="Hacen Beirut"/>
                                <w:sz w:val="40"/>
                                <w:szCs w:val="40"/>
                                <w:rtl/>
                                <w:lang w:bidi="ar-MA"/>
                              </w:rPr>
                              <w:t>الموسم الدراسي 201</w:t>
                            </w:r>
                            <w:r w:rsidR="0016150F">
                              <w:rPr>
                                <w:rFonts w:ascii="Hacen Beirut" w:hAnsi="Hacen Beirut" w:cs="Hacen Beirut" w:hint="cs"/>
                                <w:sz w:val="40"/>
                                <w:szCs w:val="40"/>
                                <w:rtl/>
                                <w:lang w:bidi="ar-MA"/>
                              </w:rPr>
                              <w:t>5</w:t>
                            </w:r>
                            <w:r w:rsidRPr="001864BD">
                              <w:rPr>
                                <w:rFonts w:ascii="Hacen Beirut" w:hAnsi="Hacen Beirut" w:cs="Hacen Beirut"/>
                                <w:sz w:val="40"/>
                                <w:szCs w:val="40"/>
                                <w:rtl/>
                                <w:lang w:bidi="ar-MA"/>
                              </w:rPr>
                              <w:t>/2014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85740" id="Zone de texte 4" o:spid="_x0000_s1028" type="#_x0000_t202" style="position:absolute;margin-left:.4pt;margin-top:6pt;width:224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" fillcolor="#a5a5a5 [3206]" strokecolor="white [3201]" strokeweight="1.5pt">
                <v:textbox>
                  <w:txbxContent>
                    <w:p w:rsidR="001864BD" w:rsidRPr="001864BD" w:rsidRDefault="001864BD" w:rsidP="0016150F">
                      <w:pPr>
                        <w:rPr>
                          <w:rFonts w:ascii="Hacen Beirut" w:hAnsi="Hacen Beirut" w:cs="Hacen Beirut"/>
                          <w:sz w:val="40"/>
                          <w:szCs w:val="40"/>
                          <w:lang w:bidi="ar-MA"/>
                        </w:rPr>
                      </w:pPr>
                      <w:r w:rsidRPr="001864BD">
                        <w:rPr>
                          <w:rFonts w:ascii="Hacen Beirut" w:hAnsi="Hacen Beirut" w:cs="Hacen Beirut"/>
                          <w:sz w:val="40"/>
                          <w:szCs w:val="40"/>
                          <w:rtl/>
                          <w:lang w:bidi="ar-MA"/>
                        </w:rPr>
                        <w:t>الموسم الدراسي 201</w:t>
                      </w:r>
                      <w:r w:rsidR="0016150F">
                        <w:rPr>
                          <w:rFonts w:ascii="Hacen Beirut" w:hAnsi="Hacen Beirut" w:cs="Hacen Beirut" w:hint="cs"/>
                          <w:sz w:val="40"/>
                          <w:szCs w:val="40"/>
                          <w:rtl/>
                          <w:lang w:bidi="ar-MA"/>
                        </w:rPr>
                        <w:t>5</w:t>
                      </w:r>
                      <w:r w:rsidRPr="001864BD">
                        <w:rPr>
                          <w:rFonts w:ascii="Hacen Beirut" w:hAnsi="Hacen Beirut" w:cs="Hacen Beirut"/>
                          <w:sz w:val="40"/>
                          <w:szCs w:val="40"/>
                          <w:rtl/>
                          <w:lang w:bidi="ar-MA"/>
                        </w:rPr>
                        <w:t>/2014</w:t>
                      </w:r>
                    </w:p>
                  </w:txbxContent>
                </v:textbox>
              </v:shape>
            </w:pict>
          </mc:Fallback>
        </mc:AlternateContent>
      </w:r>
    </w:p>
    <w:p w:rsidR="00397D21" w:rsidRDefault="00397D21"/>
    <w:p w:rsidR="00397D21" w:rsidRDefault="00397D21"/>
    <w:p w:rsidR="00397D21" w:rsidRDefault="00397D21">
      <w:pPr>
        <w:tabs>
          <w:tab w:val="left" w:pos="3825"/>
        </w:tabs>
        <w:spacing w:after="0"/>
        <w:rPr>
          <w:rFonts w:ascii="Hacen Beirut" w:hAnsi="Hacen Beirut" w:cs="Hacen Beirut"/>
          <w:sz w:val="36"/>
          <w:szCs w:val="36"/>
        </w:rPr>
      </w:pPr>
    </w:p>
    <w:tbl>
      <w:tblPr>
        <w:tblpPr w:leftFromText="141" w:rightFromText="141" w:vertAnchor="text" w:tblpXSpec="center" w:tblpY="1"/>
        <w:tblOverlap w:val="never"/>
        <w:tblW w:w="1602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2835"/>
        <w:gridCol w:w="2594"/>
        <w:gridCol w:w="2377"/>
        <w:gridCol w:w="1833"/>
        <w:gridCol w:w="2987"/>
        <w:gridCol w:w="850"/>
      </w:tblGrid>
      <w:tr w:rsidR="003B2378" w:rsidTr="00474990">
        <w:trPr>
          <w:trHeight w:val="430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378" w:rsidRPr="003B2378" w:rsidRDefault="00F4180A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</w:rPr>
              <w:t>الاجراءات المتخذة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378" w:rsidRPr="003B2378" w:rsidRDefault="00F4180A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</w:rPr>
              <w:t>تاريخ التشطيب</w:t>
            </w:r>
          </w:p>
        </w:tc>
        <w:tc>
          <w:tcPr>
            <w:tcW w:w="2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378" w:rsidRPr="003B2378" w:rsidRDefault="00F4180A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 w:hint="cs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MA"/>
              </w:rPr>
              <w:t>تاريخ الازدياد</w:t>
            </w:r>
          </w:p>
        </w:tc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378" w:rsidRPr="00AA3686" w:rsidRDefault="00AA3686" w:rsidP="00AA368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6"/>
                <w:szCs w:val="36"/>
                <w:rtl/>
              </w:rPr>
              <w:t>رمز التلمي</w:t>
            </w:r>
            <w:r>
              <w:rPr>
                <w:rFonts w:asciiTheme="majorBidi" w:hAnsiTheme="majorBidi" w:cstheme="majorBidi" w:hint="cs"/>
                <w:sz w:val="36"/>
                <w:szCs w:val="36"/>
                <w:rtl/>
              </w:rPr>
              <w:t>ذ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378" w:rsidRPr="003B2378" w:rsidRDefault="00AB48F4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</w:rPr>
              <w:t>القسم</w:t>
            </w:r>
          </w:p>
        </w:tc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378" w:rsidRP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B2378">
              <w:rPr>
                <w:rFonts w:asciiTheme="majorBidi" w:hAnsiTheme="majorBidi" w:cstheme="majorBidi"/>
                <w:sz w:val="36"/>
                <w:szCs w:val="36"/>
                <w:rtl/>
              </w:rPr>
              <w:t>الاسم و النسب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378" w:rsidRPr="003B2378" w:rsidRDefault="00AA3686" w:rsidP="00AA3686">
            <w:pPr>
              <w:tabs>
                <w:tab w:val="center" w:pos="317"/>
                <w:tab w:val="left" w:pos="3825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6"/>
                <w:szCs w:val="36"/>
                <w:rtl/>
              </w:rPr>
              <w:tab/>
            </w:r>
            <w:r w:rsidR="003B2378" w:rsidRPr="003B2378">
              <w:rPr>
                <w:rFonts w:asciiTheme="majorBidi" w:hAnsiTheme="majorBidi" w:cstheme="majorBidi"/>
                <w:sz w:val="36"/>
                <w:szCs w:val="36"/>
                <w:rtl/>
              </w:rPr>
              <w:t>ر ت</w:t>
            </w:r>
          </w:p>
        </w:tc>
      </w:tr>
      <w:tr w:rsidR="003B2378" w:rsidTr="00474990">
        <w:trPr>
          <w:trHeight w:val="556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2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</w:tr>
      <w:tr w:rsidR="003B2378" w:rsidTr="0047499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E63036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E63036">
              <w:rPr>
                <w:rFonts w:asciiTheme="majorBidi" w:hAnsiTheme="majorBidi" w:cstheme="majorBidi" w:hint="cs"/>
                <w:rtl/>
              </w:rPr>
              <w:t>مراسلة بريدية+اتصال هاتفي،استسفسار الزملاء في القسم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102D47" w:rsidRDefault="006A39DE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31/10/2014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102D47" w:rsidRDefault="00474990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07/09/1999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102D47" w:rsidRDefault="00474990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N133304320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102D47" w:rsidRDefault="00474990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أولى 1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102D47" w:rsidRDefault="00474990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  <w:t>فاطمة الزهراء الواسني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378" w:rsidRPr="00102D47" w:rsidRDefault="003B2378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E63036" w:rsidTr="0047499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E63036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E63036">
              <w:rPr>
                <w:rFonts w:asciiTheme="majorBidi" w:hAnsiTheme="majorBidi" w:cstheme="majorBidi" w:hint="cs"/>
                <w:rtl/>
              </w:rPr>
              <w:t>مراسلة بريدية+اتصال هاتفي،استسفسار الزملاء في القسم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31/10/2014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23/10/1998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N132182755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أولى 2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يونس نموس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E63036" w:rsidTr="0047499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E63036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E63036">
              <w:rPr>
                <w:rFonts w:asciiTheme="majorBidi" w:hAnsiTheme="majorBidi" w:cstheme="majorBidi" w:hint="cs"/>
                <w:rtl/>
              </w:rPr>
              <w:t>مراسلة بريدية+اتصال هاتفي،استسفسار الزملاء في القسم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31/10/2014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01/08/1999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N134162677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ثانية 1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كوثر باندو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E63036" w:rsidTr="0047499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E63036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E63036">
              <w:rPr>
                <w:rFonts w:asciiTheme="majorBidi" w:hAnsiTheme="majorBidi" w:cstheme="majorBidi" w:hint="cs"/>
                <w:rtl/>
              </w:rPr>
              <w:t>مراسلة بريدية+اتصال هاتفي،استسفسار الزملاء في القسم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31/10/2014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24/07/1999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N134307841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ثانية 1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رقية نبيه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E63036" w:rsidTr="0047499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E63036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E63036">
              <w:rPr>
                <w:rFonts w:asciiTheme="majorBidi" w:hAnsiTheme="majorBidi" w:cstheme="majorBidi" w:hint="cs"/>
                <w:rtl/>
              </w:rPr>
              <w:t>مراسلة بريدية+اتصال هاتفي،استسفسار الزملاء في القسم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31/10/2014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03/02/2000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N134166144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ثانية 2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مريم الرامي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66CBB" w:rsidTr="0047499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6CBB" w:rsidRPr="00102D47" w:rsidRDefault="00E63036" w:rsidP="00066CBB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التحقت بالتعليم الاصيل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6CBB" w:rsidRPr="00102D47" w:rsidRDefault="00066CBB" w:rsidP="00066CBB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31/10/2014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6CBB" w:rsidRPr="00102D47" w:rsidRDefault="00066CBB" w:rsidP="00066CBB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30/07/1998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6CBB" w:rsidRPr="00102D47" w:rsidRDefault="00066CBB" w:rsidP="00066CBB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N130182761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6CBB" w:rsidRPr="00102D47" w:rsidRDefault="00066CBB" w:rsidP="00066CB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الثالثة 1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6CBB" w:rsidRPr="00102D47" w:rsidRDefault="00066CBB" w:rsidP="00066CBB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أميمة الشنوفي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6CBB" w:rsidRPr="00102D47" w:rsidRDefault="00066CBB" w:rsidP="00066CBB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066CBB" w:rsidTr="0047499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6CBB" w:rsidRPr="00102D47" w:rsidRDefault="00E63036" w:rsidP="00066CBB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التحق بالتكوين المهني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6CBB" w:rsidRPr="00102D47" w:rsidRDefault="00066CBB" w:rsidP="00066CBB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31/10/2014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6CBB" w:rsidRPr="00102D47" w:rsidRDefault="003D04C9" w:rsidP="00066CBB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09/09/1998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6CBB" w:rsidRPr="00102D47" w:rsidRDefault="003D04C9" w:rsidP="00066CBB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N136182854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6CBB" w:rsidRPr="00102D47" w:rsidRDefault="003D04C9" w:rsidP="00066CBB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الثالثة 1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6CBB" w:rsidRPr="00102D47" w:rsidRDefault="003D04C9" w:rsidP="00066CBB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المهدي باسل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6CBB" w:rsidRPr="00102D47" w:rsidRDefault="00066CBB" w:rsidP="00066CBB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E63036" w:rsidTr="0047499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E63036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E63036">
              <w:rPr>
                <w:rFonts w:asciiTheme="majorBidi" w:hAnsiTheme="majorBidi" w:cstheme="majorBidi" w:hint="cs"/>
                <w:rtl/>
              </w:rPr>
              <w:t>مراسلة بريدية+اتصال هاتفي،استسفسار الزملاء في القسم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31/10/2014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10/05/1996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N133182765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الثالثة 2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سكينة الهلال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E63036" w:rsidTr="00474990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E63036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E63036">
              <w:rPr>
                <w:rFonts w:asciiTheme="majorBidi" w:hAnsiTheme="majorBidi" w:cstheme="majorBidi" w:hint="cs"/>
                <w:rtl/>
              </w:rPr>
              <w:t>مراسلة بريدية+اتصال هاتفي،استسفسار الزملاء في القسم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31/10/2014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01/09/1999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N134182766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الثالثة 2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عزيزة الرحالي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036" w:rsidRPr="00102D47" w:rsidRDefault="00E63036" w:rsidP="00E630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  <w:rtl/>
              </w:rPr>
              <w:t>9</w:t>
            </w:r>
          </w:p>
        </w:tc>
      </w:tr>
    </w:tbl>
    <w:p w:rsidR="004426C7" w:rsidRDefault="00464ADE" w:rsidP="003313BE">
      <w:pPr>
        <w:tabs>
          <w:tab w:val="left" w:pos="3825"/>
        </w:tabs>
        <w:spacing w:after="0"/>
        <w:jc w:val="right"/>
        <w:rPr>
          <w:rFonts w:ascii="Hacen Beirut" w:hAnsi="Hacen Beirut" w:cs="Hacen Beirut"/>
          <w:sz w:val="28"/>
          <w:szCs w:val="28"/>
        </w:rPr>
      </w:pPr>
      <w:bookmarkStart w:id="0" w:name="_GoBack"/>
      <w:bookmarkEnd w:id="0"/>
      <w:r>
        <w:rPr>
          <w:rFonts w:ascii="Hacen Beirut" w:hAnsi="Hacen Beirut" w:cs="Hacen Beirut"/>
          <w:sz w:val="28"/>
          <w:szCs w:val="28"/>
        </w:rPr>
        <w:t xml:space="preserve">                    </w:t>
      </w:r>
    </w:p>
    <w:p w:rsidR="00397D21" w:rsidRDefault="00464ADE" w:rsidP="003313BE">
      <w:pPr>
        <w:tabs>
          <w:tab w:val="left" w:pos="3825"/>
        </w:tabs>
        <w:spacing w:after="0"/>
        <w:jc w:val="right"/>
        <w:rPr>
          <w:rtl/>
          <w:lang w:bidi="ar-MA"/>
        </w:rPr>
      </w:pPr>
      <w:r>
        <w:rPr>
          <w:rFonts w:ascii="Hacen Beirut" w:hAnsi="Hacen Beirut" w:cs="Hacen Beirut"/>
          <w:sz w:val="28"/>
          <w:szCs w:val="28"/>
          <w:rtl/>
        </w:rPr>
        <w:t xml:space="preserve">توقيع السيد الحارس العام:                                                                                     </w:t>
      </w:r>
      <w:r w:rsidR="003313BE">
        <w:rPr>
          <w:rFonts w:ascii="Hacen Beirut" w:hAnsi="Hacen Beirut" w:cs="Hacen Beirut"/>
          <w:sz w:val="28"/>
          <w:szCs w:val="28"/>
          <w:rtl/>
        </w:rPr>
        <w:t xml:space="preserve">                              </w:t>
      </w:r>
      <w:r>
        <w:rPr>
          <w:rFonts w:ascii="Hacen Beirut" w:hAnsi="Hacen Beirut" w:cs="Hacen Beirut"/>
          <w:sz w:val="28"/>
          <w:szCs w:val="28"/>
          <w:rtl/>
        </w:rPr>
        <w:t xml:space="preserve">       توقيع السيدة المديرة</w:t>
      </w:r>
      <w:r w:rsidR="003313BE">
        <w:rPr>
          <w:rFonts w:ascii="Hacen Beirut" w:hAnsi="Hacen Beirut" w:cs="Hacen Beirut" w:hint="cs"/>
          <w:sz w:val="28"/>
          <w:szCs w:val="28"/>
          <w:rtl/>
        </w:rPr>
        <w:t>:</w:t>
      </w:r>
      <w:r w:rsidR="003313BE">
        <w:rPr>
          <w:rFonts w:ascii="Hacen Beirut" w:hAnsi="Hacen Beirut" w:cs="Hacen Beirut"/>
          <w:sz w:val="28"/>
          <w:szCs w:val="28"/>
        </w:rPr>
        <w:t xml:space="preserve">                    </w:t>
      </w:r>
      <w:r w:rsidR="003313BE">
        <w:rPr>
          <w:rFonts w:ascii="Hacen Beirut" w:hAnsi="Hacen Beirut" w:cs="Hacen Beirut" w:hint="cs"/>
          <w:sz w:val="28"/>
          <w:szCs w:val="28"/>
          <w:rtl/>
          <w:lang w:bidi="ar-MA"/>
        </w:rPr>
        <w:t xml:space="preserve">     </w:t>
      </w:r>
    </w:p>
    <w:sectPr w:rsidR="00397D21">
      <w:pgSz w:w="16838" w:h="11906" w:orient="landscape"/>
      <w:pgMar w:top="142" w:right="709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896" w:rsidRDefault="00BF3896">
      <w:pPr>
        <w:spacing w:after="0" w:line="240" w:lineRule="auto"/>
      </w:pPr>
      <w:r>
        <w:separator/>
      </w:r>
    </w:p>
  </w:endnote>
  <w:endnote w:type="continuationSeparator" w:id="0">
    <w:p w:rsidR="00BF3896" w:rsidRDefault="00BF3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acen Beirut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896" w:rsidRDefault="00BF389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F3896" w:rsidRDefault="00BF3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D21"/>
    <w:rsid w:val="00066CBB"/>
    <w:rsid w:val="000A64CD"/>
    <w:rsid w:val="000C6852"/>
    <w:rsid w:val="00102D47"/>
    <w:rsid w:val="001236B3"/>
    <w:rsid w:val="0016150F"/>
    <w:rsid w:val="001864BD"/>
    <w:rsid w:val="001A458E"/>
    <w:rsid w:val="001C2BAC"/>
    <w:rsid w:val="001D0665"/>
    <w:rsid w:val="002653BC"/>
    <w:rsid w:val="00287A21"/>
    <w:rsid w:val="003313BE"/>
    <w:rsid w:val="00397D21"/>
    <w:rsid w:val="003B2378"/>
    <w:rsid w:val="003D04C9"/>
    <w:rsid w:val="003E7D28"/>
    <w:rsid w:val="004426C7"/>
    <w:rsid w:val="00464ADE"/>
    <w:rsid w:val="0047146E"/>
    <w:rsid w:val="00474990"/>
    <w:rsid w:val="004B5574"/>
    <w:rsid w:val="0051603F"/>
    <w:rsid w:val="00530078"/>
    <w:rsid w:val="006A39DE"/>
    <w:rsid w:val="006D78E1"/>
    <w:rsid w:val="006F7A2A"/>
    <w:rsid w:val="007124A6"/>
    <w:rsid w:val="00712D47"/>
    <w:rsid w:val="007B59A3"/>
    <w:rsid w:val="008E7D85"/>
    <w:rsid w:val="008F1EB9"/>
    <w:rsid w:val="00953DA5"/>
    <w:rsid w:val="00A25BD6"/>
    <w:rsid w:val="00AA3686"/>
    <w:rsid w:val="00AB48F4"/>
    <w:rsid w:val="00B00309"/>
    <w:rsid w:val="00B13FFD"/>
    <w:rsid w:val="00BF3896"/>
    <w:rsid w:val="00C242C1"/>
    <w:rsid w:val="00C8697B"/>
    <w:rsid w:val="00CF7B6F"/>
    <w:rsid w:val="00D344B0"/>
    <w:rsid w:val="00D82544"/>
    <w:rsid w:val="00E63036"/>
    <w:rsid w:val="00ED32AC"/>
    <w:rsid w:val="00F4180A"/>
    <w:rsid w:val="00F468A4"/>
    <w:rsid w:val="00F9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D4D721-3BB5-44B5-99EF-480D17B07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sz w:val="22"/>
        <w:szCs w:val="22"/>
        <w:lang w:val="fr-FR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0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191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Mourad SG1</dc:creator>
  <dc:description/>
  <cp:lastModifiedBy>madridi oujdi</cp:lastModifiedBy>
  <cp:revision>18</cp:revision>
  <dcterms:created xsi:type="dcterms:W3CDTF">2015-02-16T01:03:00Z</dcterms:created>
  <dcterms:modified xsi:type="dcterms:W3CDTF">2015-02-16T01:24:00Z</dcterms:modified>
</cp:coreProperties>
</file>